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.1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8105" cy="70167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168" l="-277" r="-276" t="-1168"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701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Знатоки электричества: в «Смене»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проходит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Школа молодого энергетика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ВДЦ «Смена» реализуется образовательная программа «Школа молодого энергетика». В 2022 году Всероссийская инженерная смена объединила 58 ребят из 27 регионов страны.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Участниками Всероссийской инженерной смены «Школа молодого энергетика» стали школьники в возрасте от 14 до 17 лет, имеющие достижения в проектной деятельности в области энергетики. В «Смене» ребята осваивают методы работы с ресурсосберегающими и цифровыми технологиями, учатся читать и собирать электрические схемы, грамотно использовать электроэнергию, воду и тепло.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«Школа молодого энергетика представляет собой площадку эффективной профориентации. Она позволяет ученикам заранее определиться с будущей профессией, грамотно выстроить профессиональную траекторию, успешно поступить в профильные вузы. Опыт общения со специалистами на раннем этапе погружения в профессию позволит юным энергетикам в будущем добиться успеха в карьере и с молодых лет стать мотивированными и востребованными специалистами», — считает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руководством специалистов Национального исследовательского университета «МЭИ» ребята создали прототипы простейших электронных устройств, состоящих из счетчиков, таймеров, светодиодных индикаторов, а также познакомились с принципами релейной защиты и автоматики.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Отдельный блок образовательной программы посвящен развитию гидроэнергетики в России. Лекции и интеллектуальную игру «Энергетическое бинго» провели сотрудники ПАО «Русгидро». Юные энергетики узнали, как  уменьшить углеродный след, который оставляют крупные промышленные предприятия, и повысить их ESG-рейтинг и какие энергетические объекты необходимы «умному городу». Занятия направлены на развитие инженерного мышления: объединившись в команды, участники смены разрабатывают объекты, которые могут встраиваются в инфраструктуру города с использованием возобновляемых источников энергии.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«Знания, которые дает «Школа молодого энергетика», необходимы всем людям. На занятиях мы учимся беречь энергию, воду и тепло, создаем приборы, контролирующие все источники электропитания в доме. Информацию педагоги преподносят в интересном формате, много практической работы и квестов с использованием современного оборудования, которого, к слову, хватит на всех. Я уже определилась с профессией и планирую стать экологом. Поэтому уверена, что не потеряла времени даром и обрету до конца смены еще больше ценных знаний», – считает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Татьяна Кочетова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Краснодара. </w:t>
      </w:r>
    </w:p>
    <w:p w:rsidR="00000000" w:rsidDel="00000000" w:rsidP="00000000" w:rsidRDefault="00000000" w:rsidRPr="00000000" w14:paraId="0000001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Впереди у участников программы лекции от специалистов ПАО «Россети». Они познакомят детей с деятельностью компании, ее историей и ведущими проектами. Ребята пройдут вводный курс по электробезопасности, разберутся в  основах оказания первой помощи при поражении электрическим током. Применить знания на практике юные инженеры смогут в рамках командной игры «Энергозаряд».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способах генерирования электроэнергии будущие энергетики поговорят со специалистами «Росатома». Сотрудники Госкорпорации проведут командную игру по энергосбережению и экологичному распределению энергоресурсов.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участники смены узнают, как работает Единая энергетическая система России, какие инновационные технологии определят ее будущее. Конкурс «Знатоки электричества» определит, насколько сменовцы эрудированны в данной сфере.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Победители образовательных мероприятий смены получат призы от партнеров. Организаторы наградят участников программы сертификатами и памятными подарками.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Всероссийская инженерная смена «Школа молодого энергетика» реализуется в ВДЦ «Смена» с 2017 года и направлена на профессиональную ориентацию молодежи в сферах энергетики, энергоэффективности, экологии и бережного отношения к окружающей среде.  Организаторы проекта – Национальный исследовательский университет «МЭИ» и ВДЦ «Смена». Образовательная программа проходит при поддержке Министерства энергетики Российской Федерации и Министерства просвещения Российской Федерации.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eWsiEYeLIy7E2FoSAcENGI5Yg==">AMUW2mUX4zOR4uIxNctBVSZ+ewTUNFYPanhQGWWeudhTg6MXrodbw6PppzRuRfDwbX5UZqGzUL0qAfwzPpGB6vq0B/eoHoFsX85G1Bhf9En0YICQfpnZ4kk=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